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page" w:tblpX="1729" w:tblpY="740"/>
        <w:tblW w:w="0" w:type="auto"/>
        <w:tblLook w:val="04A0" w:firstRow="1" w:lastRow="0" w:firstColumn="1" w:lastColumn="0" w:noHBand="0" w:noVBand="1"/>
      </w:tblPr>
      <w:tblGrid>
        <w:gridCol w:w="2178"/>
        <w:gridCol w:w="6678"/>
      </w:tblGrid>
      <w:tr w:rsidR="00EB734C" w14:paraId="4B623A5A" w14:textId="77777777" w:rsidTr="004E2FB1">
        <w:tc>
          <w:tcPr>
            <w:tcW w:w="2178" w:type="dxa"/>
          </w:tcPr>
          <w:p w14:paraId="351BD7EC" w14:textId="77777777" w:rsidR="00EB734C" w:rsidRDefault="00EB734C" w:rsidP="004E2FB1">
            <w:r>
              <w:t>Standard(s)</w:t>
            </w:r>
          </w:p>
        </w:tc>
        <w:tc>
          <w:tcPr>
            <w:tcW w:w="6678" w:type="dxa"/>
          </w:tcPr>
          <w:p w14:paraId="08374517" w14:textId="02A0AB34" w:rsidR="00626B65" w:rsidRDefault="006D69FE" w:rsidP="004E2FB1">
            <w:r>
              <w:t>SS.2</w:t>
            </w:r>
            <w:r w:rsidR="00EB734C" w:rsidRPr="00EB734C">
              <w:t>.E.1.</w:t>
            </w:r>
            <w:r w:rsidR="00626B65">
              <w:t>1</w:t>
            </w:r>
            <w:r w:rsidR="00626B6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Recognize that people make choices because of limited resources.</w:t>
            </w:r>
          </w:p>
        </w:tc>
      </w:tr>
      <w:tr w:rsidR="00EB734C" w14:paraId="58674ECD" w14:textId="77777777" w:rsidTr="004E2FB1">
        <w:tc>
          <w:tcPr>
            <w:tcW w:w="2178" w:type="dxa"/>
          </w:tcPr>
          <w:p w14:paraId="126574FA" w14:textId="021DFAD3" w:rsidR="00EB734C" w:rsidRDefault="00EB734C" w:rsidP="004E2FB1">
            <w:r>
              <w:t>Before reading</w:t>
            </w:r>
          </w:p>
        </w:tc>
        <w:tc>
          <w:tcPr>
            <w:tcW w:w="6678" w:type="dxa"/>
          </w:tcPr>
          <w:p w14:paraId="59454BF9" w14:textId="77777777" w:rsidR="00EB734C" w:rsidRDefault="00EB734C" w:rsidP="004E2FB1">
            <w:r>
              <w:t xml:space="preserve">Project the photograph found at the end of the lesson plan. </w:t>
            </w:r>
          </w:p>
          <w:p w14:paraId="52806F4A" w14:textId="77777777" w:rsidR="00EB734C" w:rsidRDefault="00EB734C" w:rsidP="004E2FB1"/>
          <w:p w14:paraId="243A4FF0" w14:textId="77777777" w:rsidR="00EB734C" w:rsidRDefault="00EB734C" w:rsidP="004E2FB1">
            <w:r w:rsidRPr="00AA6020">
              <w:rPr>
                <w:u w:val="single"/>
              </w:rPr>
              <w:t>What do I See?</w:t>
            </w:r>
            <w:r>
              <w:t xml:space="preserve">  Ask students what they see in the photograph.  Model pointing out a few specific items in the photograph.</w:t>
            </w:r>
          </w:p>
          <w:p w14:paraId="6C196CCC" w14:textId="77777777" w:rsidR="00EB734C" w:rsidRDefault="00EB734C" w:rsidP="004E2FB1"/>
          <w:p w14:paraId="266FBA4F" w14:textId="4941C338" w:rsidR="00EB734C" w:rsidRDefault="00EB734C" w:rsidP="004E2FB1">
            <w:r w:rsidRPr="00AA6020">
              <w:rPr>
                <w:u w:val="single"/>
              </w:rPr>
              <w:t>What do I Think:</w:t>
            </w:r>
            <w:r>
              <w:t xml:space="preserve">  Ask students what ideas they have about this photograph.  </w:t>
            </w:r>
            <w:r w:rsidR="00E933A8">
              <w:t>What are these people doing?</w:t>
            </w:r>
          </w:p>
          <w:p w14:paraId="274B2744" w14:textId="77777777" w:rsidR="00EB734C" w:rsidRDefault="00EB734C" w:rsidP="004E2FB1"/>
          <w:p w14:paraId="092E28E2" w14:textId="1FC9D28F" w:rsidR="00EB734C" w:rsidRDefault="00EB734C" w:rsidP="004E2FB1">
            <w:r w:rsidRPr="00AA6020">
              <w:rPr>
                <w:u w:val="single"/>
              </w:rPr>
              <w:t>What do I Wonder:</w:t>
            </w:r>
            <w:r>
              <w:t xml:space="preserve">  Ask students if they </w:t>
            </w:r>
            <w:r w:rsidR="00E933A8">
              <w:t>have questions about what is happening in the photo</w:t>
            </w:r>
            <w:r>
              <w:t xml:space="preserve">.  </w:t>
            </w:r>
            <w:r w:rsidR="00E933A8">
              <w:t>Where are the people?  Why are they there?</w:t>
            </w:r>
            <w:r w:rsidR="0035644E">
              <w:t xml:space="preserve">  </w:t>
            </w:r>
          </w:p>
          <w:p w14:paraId="1618ED0D" w14:textId="77777777" w:rsidR="00EB734C" w:rsidRDefault="00EB734C" w:rsidP="004E2FB1"/>
          <w:p w14:paraId="715B58B7" w14:textId="3B10306E" w:rsidR="00EB734C" w:rsidRDefault="00EB734C" w:rsidP="0035644E">
            <w:r>
              <w:t xml:space="preserve">Explain that </w:t>
            </w:r>
            <w:r w:rsidR="00E933A8">
              <w:t xml:space="preserve">people buy things they need or want.  </w:t>
            </w:r>
            <w:r w:rsidR="0035644E">
              <w:t>Sometimes there are not enough goods to meet the wants of buyers.</w:t>
            </w:r>
          </w:p>
        </w:tc>
      </w:tr>
      <w:tr w:rsidR="00EB734C" w14:paraId="1E462E80" w14:textId="77777777" w:rsidTr="00E933A8">
        <w:trPr>
          <w:trHeight w:val="800"/>
        </w:trPr>
        <w:tc>
          <w:tcPr>
            <w:tcW w:w="2178" w:type="dxa"/>
          </w:tcPr>
          <w:p w14:paraId="0E470516" w14:textId="77777777" w:rsidR="00EB734C" w:rsidRDefault="00EB734C" w:rsidP="004E2FB1">
            <w:r>
              <w:t>During reading</w:t>
            </w:r>
          </w:p>
        </w:tc>
        <w:tc>
          <w:tcPr>
            <w:tcW w:w="6678" w:type="dxa"/>
          </w:tcPr>
          <w:p w14:paraId="559AE512" w14:textId="77777777" w:rsidR="00EB734C" w:rsidRDefault="00EB734C" w:rsidP="004E2FB1">
            <w:r>
              <w:t xml:space="preserve">Slide 1:  Read the title slide.  Ask students what they think this </w:t>
            </w:r>
            <w:r w:rsidR="00CA2897">
              <w:t>book is going to be about.</w:t>
            </w:r>
          </w:p>
          <w:p w14:paraId="3252D9B4" w14:textId="77777777" w:rsidR="00CA2897" w:rsidRDefault="00CA2897" w:rsidP="004E2FB1"/>
          <w:p w14:paraId="2F769307" w14:textId="70CB2FD6" w:rsidR="00CA2897" w:rsidRDefault="00CA2897" w:rsidP="004E2FB1">
            <w:r>
              <w:t xml:space="preserve">Slide 2:  Read the text.  Ask students to analyze the slide.  </w:t>
            </w:r>
            <w:r w:rsidR="0035644E">
              <w:t>What would you buy if you had all of the money you needed?</w:t>
            </w:r>
          </w:p>
          <w:p w14:paraId="72F335B4" w14:textId="77777777" w:rsidR="00CA2897" w:rsidRDefault="00CA2897" w:rsidP="004E2FB1"/>
          <w:p w14:paraId="77602323" w14:textId="4899DFFA" w:rsidR="00CA2897" w:rsidRDefault="00CA2897" w:rsidP="004E2FB1">
            <w:r>
              <w:t xml:space="preserve">Slide 3: Read the text.  </w:t>
            </w:r>
            <w:r w:rsidR="00E933A8">
              <w:t>Ask students t</w:t>
            </w:r>
            <w:r w:rsidR="0035644E">
              <w:t>o talk with a partner to talk about the differences between wants and needs and why we have to make decisions about what we buy.</w:t>
            </w:r>
          </w:p>
          <w:p w14:paraId="3E30F385" w14:textId="77777777" w:rsidR="00CA2897" w:rsidRDefault="00CA2897" w:rsidP="004E2FB1"/>
          <w:p w14:paraId="76FB0E41" w14:textId="7166D90E" w:rsidR="00CA2897" w:rsidRDefault="00CA2897" w:rsidP="004E2FB1">
            <w:r>
              <w:t xml:space="preserve">Slide 4:  </w:t>
            </w:r>
            <w:r w:rsidR="00E933A8">
              <w:t xml:space="preserve">Read the text.  </w:t>
            </w:r>
            <w:r w:rsidR="0035644E">
              <w:t>What are the limited resources in this picture?</w:t>
            </w:r>
          </w:p>
          <w:p w14:paraId="185EC4C2" w14:textId="77777777" w:rsidR="00CA2897" w:rsidRDefault="00CA2897" w:rsidP="004E2FB1"/>
          <w:p w14:paraId="06AF04BF" w14:textId="666DDA87" w:rsidR="00CA2897" w:rsidRDefault="00CA2897" w:rsidP="004E2FB1">
            <w:r>
              <w:t xml:space="preserve">Slide 5: Read the text. </w:t>
            </w:r>
            <w:r w:rsidR="0035644E">
              <w:t>Ask students if they have ever tried to buy something and it was sold out.  What did they do?</w:t>
            </w:r>
          </w:p>
          <w:p w14:paraId="0355C4B2" w14:textId="77777777" w:rsidR="00CA2897" w:rsidRDefault="00CA2897" w:rsidP="004E2FB1"/>
          <w:p w14:paraId="0C6781B6" w14:textId="0EA757E2" w:rsidR="00CA2897" w:rsidRDefault="00E933A8" w:rsidP="004E2FB1">
            <w:r>
              <w:t>Slide 6</w:t>
            </w:r>
            <w:r w:rsidR="00CA2897">
              <w:t xml:space="preserve">:  </w:t>
            </w:r>
            <w:r>
              <w:t xml:space="preserve">Read the text.  </w:t>
            </w:r>
            <w:r w:rsidR="0035644E">
              <w:t>What would you do?</w:t>
            </w:r>
          </w:p>
          <w:p w14:paraId="38F5F07A" w14:textId="77777777" w:rsidR="00E933A8" w:rsidRDefault="00E933A8" w:rsidP="004E2FB1"/>
          <w:p w14:paraId="4E173AC8" w14:textId="5D25F96C" w:rsidR="00E933A8" w:rsidRDefault="00E933A8" w:rsidP="004E2FB1">
            <w:r>
              <w:t xml:space="preserve">Slide 7:  Read the text.  </w:t>
            </w:r>
            <w:r w:rsidR="0035644E">
              <w:t>Discuss the problem presented on the slide.  What choices do we have?</w:t>
            </w:r>
          </w:p>
          <w:p w14:paraId="79E7DA90" w14:textId="77777777" w:rsidR="00CA2897" w:rsidRDefault="00CA2897" w:rsidP="004E2FB1"/>
          <w:p w14:paraId="6FA5F915" w14:textId="14DE9A53" w:rsidR="00E933A8" w:rsidRDefault="00E933A8" w:rsidP="004E2FB1">
            <w:r>
              <w:t xml:space="preserve">Slide 8:  Read the text.  </w:t>
            </w:r>
            <w:r w:rsidR="0035644E">
              <w:t>What choice would you make?</w:t>
            </w:r>
          </w:p>
          <w:p w14:paraId="3AD31FD2" w14:textId="77777777" w:rsidR="0035644E" w:rsidRDefault="0035644E" w:rsidP="004E2FB1"/>
          <w:p w14:paraId="57AE09F9" w14:textId="77777777" w:rsidR="00E933A8" w:rsidRDefault="00E933A8" w:rsidP="0035644E">
            <w:r>
              <w:t xml:space="preserve">Slide 9:  </w:t>
            </w:r>
            <w:r w:rsidR="0035644E">
              <w:t>Discuss that money is just one limited resource.  Can students think of others?</w:t>
            </w:r>
          </w:p>
          <w:p w14:paraId="4AC18028" w14:textId="77777777" w:rsidR="0035644E" w:rsidRDefault="0035644E" w:rsidP="0035644E"/>
          <w:p w14:paraId="48771CF2" w14:textId="77777777" w:rsidR="0035644E" w:rsidRDefault="0035644E" w:rsidP="0035644E">
            <w:r>
              <w:t>Slide 10:  Where might water be a limited resource?  Probe students to see if they remember a time when they did not have water in their homes.</w:t>
            </w:r>
          </w:p>
          <w:p w14:paraId="1C9E45DC" w14:textId="77777777" w:rsidR="0035644E" w:rsidRDefault="0035644E" w:rsidP="0035644E"/>
          <w:p w14:paraId="397629E7" w14:textId="77777777" w:rsidR="0035644E" w:rsidRDefault="0035644E" w:rsidP="0035644E">
            <w:r>
              <w:t>Slide 11:  What makes oil a limited resource?</w:t>
            </w:r>
          </w:p>
          <w:p w14:paraId="05324CF3" w14:textId="77777777" w:rsidR="0035644E" w:rsidRDefault="0035644E" w:rsidP="0035644E"/>
          <w:p w14:paraId="4EB8B009" w14:textId="7663F701" w:rsidR="0035644E" w:rsidRDefault="0035644E" w:rsidP="0035644E">
            <w:r>
              <w:t>Slide 12:  What are other times when we might need to make choices about what we buy?</w:t>
            </w:r>
          </w:p>
        </w:tc>
      </w:tr>
      <w:tr w:rsidR="00EB734C" w14:paraId="5BD2BFC7" w14:textId="77777777" w:rsidTr="004E2FB1">
        <w:tc>
          <w:tcPr>
            <w:tcW w:w="2178" w:type="dxa"/>
          </w:tcPr>
          <w:p w14:paraId="0572A731" w14:textId="50788192" w:rsidR="00EB734C" w:rsidRDefault="00EB734C" w:rsidP="004E2FB1">
            <w:r>
              <w:lastRenderedPageBreak/>
              <w:t>After reading</w:t>
            </w:r>
          </w:p>
        </w:tc>
        <w:tc>
          <w:tcPr>
            <w:tcW w:w="6678" w:type="dxa"/>
          </w:tcPr>
          <w:p w14:paraId="1A84A93E" w14:textId="15545F07" w:rsidR="00EB734C" w:rsidRDefault="00CA2897" w:rsidP="004E2FB1">
            <w:r>
              <w:t xml:space="preserve">Review </w:t>
            </w:r>
            <w:r w:rsidR="006F1ACD">
              <w:t xml:space="preserve">the terms goods, services, </w:t>
            </w:r>
            <w:r w:rsidR="0035644E">
              <w:t>and limited resources.</w:t>
            </w:r>
            <w:bookmarkStart w:id="0" w:name="_GoBack"/>
            <w:bookmarkEnd w:id="0"/>
          </w:p>
          <w:p w14:paraId="56E260D6" w14:textId="2372D3FF" w:rsidR="00234D85" w:rsidRDefault="00234D85" w:rsidP="00226285">
            <w:pPr>
              <w:pStyle w:val="ListParagraph"/>
              <w:numPr>
                <w:ilvl w:val="0"/>
                <w:numId w:val="1"/>
              </w:numPr>
            </w:pPr>
            <w:r>
              <w:t xml:space="preserve">Read and discuss </w:t>
            </w:r>
            <w:r w:rsidR="0035644E">
              <w:t>Recycling</w:t>
            </w:r>
            <w:r>
              <w:t xml:space="preserve"> (ReadWorks text in folder).</w:t>
            </w:r>
            <w:r w:rsidR="0035644E">
              <w:t xml:space="preserve">  How does recycling help address the problem of limited resources?</w:t>
            </w:r>
          </w:p>
          <w:p w14:paraId="6E5D69F7" w14:textId="77777777" w:rsidR="00CA2897" w:rsidRDefault="00CA2897" w:rsidP="004E2FB1"/>
          <w:p w14:paraId="10B71CA6" w14:textId="77777777" w:rsidR="00CA2897" w:rsidRDefault="00CA2897" w:rsidP="004E2FB1">
            <w:r>
              <w:t>Provide a copy of the text for each student.  Practice reading together and with partners.</w:t>
            </w:r>
          </w:p>
        </w:tc>
      </w:tr>
      <w:tr w:rsidR="00EB734C" w14:paraId="38F73A82" w14:textId="77777777" w:rsidTr="004E2FB1">
        <w:tc>
          <w:tcPr>
            <w:tcW w:w="2178" w:type="dxa"/>
          </w:tcPr>
          <w:p w14:paraId="3F142D54" w14:textId="25E966C7" w:rsidR="00EB734C" w:rsidRDefault="004E2FB1" w:rsidP="004E2FB1">
            <w:r>
              <w:t>Resources</w:t>
            </w:r>
          </w:p>
        </w:tc>
        <w:tc>
          <w:tcPr>
            <w:tcW w:w="6678" w:type="dxa"/>
          </w:tcPr>
          <w:p w14:paraId="041BC8E9" w14:textId="77777777" w:rsidR="00EB734C" w:rsidRDefault="004E2FB1" w:rsidP="004E2FB1">
            <w:r>
              <w:t xml:space="preserve">Other resources for instruction of this benchmark can be found at Sunny Money: K-8 Economic Resources From the Stavros Center </w:t>
            </w:r>
            <w:hyperlink r:id="rId9" w:history="1">
              <w:r w:rsidRPr="00206895">
                <w:rPr>
                  <w:rStyle w:val="Hyperlink"/>
                </w:rPr>
                <w:t>http://sunnymoney.weebly.com/k.html</w:t>
              </w:r>
            </w:hyperlink>
            <w:r>
              <w:t xml:space="preserve"> </w:t>
            </w:r>
          </w:p>
        </w:tc>
      </w:tr>
    </w:tbl>
    <w:p w14:paraId="7F8C58FA" w14:textId="77777777" w:rsidR="00D02890" w:rsidRDefault="00D02890"/>
    <w:p w14:paraId="6E51CBFB" w14:textId="77777777" w:rsidR="00AA6020" w:rsidRDefault="00AA6020"/>
    <w:p w14:paraId="530B5651" w14:textId="3902274B" w:rsidR="00AA6020" w:rsidRDefault="0035644E">
      <w:r w:rsidRPr="0035644E">
        <w:rPr>
          <w:noProof/>
        </w:rPr>
        <w:drawing>
          <wp:inline distT="0" distB="0" distL="0" distR="0" wp14:anchorId="22AA3846" wp14:editId="6762A70F">
            <wp:extent cx="5486400" cy="3666490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66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6020" w:rsidSect="0023280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1559BD" w14:textId="77777777" w:rsidR="00E933A8" w:rsidRDefault="00E933A8" w:rsidP="004E2FB1">
      <w:r>
        <w:separator/>
      </w:r>
    </w:p>
  </w:endnote>
  <w:endnote w:type="continuationSeparator" w:id="0">
    <w:p w14:paraId="570C6912" w14:textId="77777777" w:rsidR="00E933A8" w:rsidRDefault="00E933A8" w:rsidP="004E2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4BABC" w14:textId="77777777" w:rsidR="00234D85" w:rsidRDefault="00234D8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5B5F26" w14:textId="77777777" w:rsidR="00234D85" w:rsidRDefault="00234D8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5A81E0" w14:textId="77777777" w:rsidR="00234D85" w:rsidRDefault="00234D8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3E6129" w14:textId="77777777" w:rsidR="00E933A8" w:rsidRDefault="00E933A8" w:rsidP="004E2FB1">
      <w:r>
        <w:separator/>
      </w:r>
    </w:p>
  </w:footnote>
  <w:footnote w:type="continuationSeparator" w:id="0">
    <w:p w14:paraId="576E608D" w14:textId="77777777" w:rsidR="00E933A8" w:rsidRDefault="00E933A8" w:rsidP="004E2FB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4B031" w14:textId="77777777" w:rsidR="00E933A8" w:rsidRDefault="0035644E">
    <w:pPr>
      <w:pStyle w:val="Header"/>
    </w:pPr>
    <w:sdt>
      <w:sdtPr>
        <w:id w:val="171999623"/>
        <w:placeholder>
          <w:docPart w:val="02739AA88CB8224097A4E3F7BB5B2D85"/>
        </w:placeholder>
        <w:temporary/>
        <w:showingPlcHdr/>
      </w:sdtPr>
      <w:sdtEndPr/>
      <w:sdtContent>
        <w:r w:rsidR="00E933A8">
          <w:t>[Type text]</w:t>
        </w:r>
      </w:sdtContent>
    </w:sdt>
    <w:r w:rsidR="00E933A8">
      <w:ptab w:relativeTo="margin" w:alignment="center" w:leader="none"/>
    </w:r>
    <w:sdt>
      <w:sdtPr>
        <w:id w:val="171999624"/>
        <w:placeholder>
          <w:docPart w:val="B770CEC43091B74A8CC12D6A874F8593"/>
        </w:placeholder>
        <w:temporary/>
        <w:showingPlcHdr/>
      </w:sdtPr>
      <w:sdtEndPr/>
      <w:sdtContent>
        <w:r w:rsidR="00E933A8">
          <w:t>[Type text]</w:t>
        </w:r>
      </w:sdtContent>
    </w:sdt>
    <w:r w:rsidR="00E933A8">
      <w:ptab w:relativeTo="margin" w:alignment="right" w:leader="none"/>
    </w:r>
    <w:sdt>
      <w:sdtPr>
        <w:id w:val="171999625"/>
        <w:placeholder>
          <w:docPart w:val="653B885BBFEC7A4EA30B33ABAA78A22C"/>
        </w:placeholder>
        <w:temporary/>
        <w:showingPlcHdr/>
      </w:sdtPr>
      <w:sdtEndPr/>
      <w:sdtContent>
        <w:r w:rsidR="00E933A8">
          <w:t>[Type text]</w:t>
        </w:r>
      </w:sdtContent>
    </w:sdt>
  </w:p>
  <w:p w14:paraId="0FB7F609" w14:textId="77777777" w:rsidR="00E933A8" w:rsidRDefault="00E933A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844E46" w14:textId="1C423B5D" w:rsidR="00E933A8" w:rsidRDefault="00E933A8">
    <w:pPr>
      <w:pStyle w:val="Header"/>
    </w:pPr>
    <w:r>
      <w:ptab w:relativeTo="margin" w:alignment="center" w:leader="none"/>
    </w:r>
    <w:r w:rsidR="003410F1">
      <w:t>Econ-Express – Second</w:t>
    </w:r>
    <w:r>
      <w:t xml:space="preserve"> Grade</w:t>
    </w:r>
    <w:r>
      <w:ptab w:relativeTo="margin" w:alignment="right" w:leader="none"/>
    </w:r>
  </w:p>
  <w:p w14:paraId="69BBADCA" w14:textId="77777777" w:rsidR="00E933A8" w:rsidRDefault="00E933A8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96899" w14:textId="77777777" w:rsidR="00234D85" w:rsidRDefault="00234D8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768C0"/>
    <w:multiLevelType w:val="hybridMultilevel"/>
    <w:tmpl w:val="B46C2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34C"/>
    <w:rsid w:val="00226285"/>
    <w:rsid w:val="00232803"/>
    <w:rsid w:val="00234D85"/>
    <w:rsid w:val="003410F1"/>
    <w:rsid w:val="0035644E"/>
    <w:rsid w:val="00397171"/>
    <w:rsid w:val="004E2FB1"/>
    <w:rsid w:val="00623B92"/>
    <w:rsid w:val="00626B65"/>
    <w:rsid w:val="006D69FE"/>
    <w:rsid w:val="006F1ACD"/>
    <w:rsid w:val="00802CE5"/>
    <w:rsid w:val="009245F7"/>
    <w:rsid w:val="00AA6020"/>
    <w:rsid w:val="00BB09CC"/>
    <w:rsid w:val="00CA08FA"/>
    <w:rsid w:val="00CA2897"/>
    <w:rsid w:val="00D02890"/>
    <w:rsid w:val="00D42576"/>
    <w:rsid w:val="00E933A8"/>
    <w:rsid w:val="00EB734C"/>
    <w:rsid w:val="00F3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C96A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73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E2FB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2F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FB1"/>
  </w:style>
  <w:style w:type="paragraph" w:styleId="Footer">
    <w:name w:val="footer"/>
    <w:basedOn w:val="Normal"/>
    <w:link w:val="FooterChar"/>
    <w:uiPriority w:val="99"/>
    <w:unhideWhenUsed/>
    <w:rsid w:val="004E2F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2FB1"/>
  </w:style>
  <w:style w:type="paragraph" w:styleId="BalloonText">
    <w:name w:val="Balloon Text"/>
    <w:basedOn w:val="Normal"/>
    <w:link w:val="BalloonTextChar"/>
    <w:uiPriority w:val="99"/>
    <w:semiHidden/>
    <w:unhideWhenUsed/>
    <w:rsid w:val="00AA60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02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262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73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E2FB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2F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FB1"/>
  </w:style>
  <w:style w:type="paragraph" w:styleId="Footer">
    <w:name w:val="footer"/>
    <w:basedOn w:val="Normal"/>
    <w:link w:val="FooterChar"/>
    <w:uiPriority w:val="99"/>
    <w:unhideWhenUsed/>
    <w:rsid w:val="004E2F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2FB1"/>
  </w:style>
  <w:style w:type="paragraph" w:styleId="BalloonText">
    <w:name w:val="Balloon Text"/>
    <w:basedOn w:val="Normal"/>
    <w:link w:val="BalloonTextChar"/>
    <w:uiPriority w:val="99"/>
    <w:semiHidden/>
    <w:unhideWhenUsed/>
    <w:rsid w:val="00AA60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02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262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5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glossaryDocument" Target="glossary/document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sunnymoney.weebly.com/k.html" TargetMode="External"/><Relationship Id="rId10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2739AA88CB8224097A4E3F7BB5B2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6154F-6245-C449-9780-8618E54676FA}"/>
      </w:docPartPr>
      <w:docPartBody>
        <w:p w:rsidR="0041226B" w:rsidRDefault="0041226B" w:rsidP="0041226B">
          <w:pPr>
            <w:pStyle w:val="02739AA88CB8224097A4E3F7BB5B2D85"/>
          </w:pPr>
          <w:r>
            <w:t>[Type text]</w:t>
          </w:r>
        </w:p>
      </w:docPartBody>
    </w:docPart>
    <w:docPart>
      <w:docPartPr>
        <w:name w:val="B770CEC43091B74A8CC12D6A874F8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2D351-B557-954C-A83B-218CE094CC93}"/>
      </w:docPartPr>
      <w:docPartBody>
        <w:p w:rsidR="0041226B" w:rsidRDefault="0041226B" w:rsidP="0041226B">
          <w:pPr>
            <w:pStyle w:val="B770CEC43091B74A8CC12D6A874F8593"/>
          </w:pPr>
          <w:r>
            <w:t>[Type text]</w:t>
          </w:r>
        </w:p>
      </w:docPartBody>
    </w:docPart>
    <w:docPart>
      <w:docPartPr>
        <w:name w:val="653B885BBFEC7A4EA30B33ABAA78A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87A54-4961-1C42-86AB-360825FC4DAC}"/>
      </w:docPartPr>
      <w:docPartBody>
        <w:p w:rsidR="0041226B" w:rsidRDefault="0041226B" w:rsidP="0041226B">
          <w:pPr>
            <w:pStyle w:val="653B885BBFEC7A4EA30B33ABAA78A22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6B"/>
    <w:rsid w:val="0041226B"/>
    <w:rsid w:val="00C8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739AA88CB8224097A4E3F7BB5B2D85">
    <w:name w:val="02739AA88CB8224097A4E3F7BB5B2D85"/>
    <w:rsid w:val="0041226B"/>
  </w:style>
  <w:style w:type="paragraph" w:customStyle="1" w:styleId="B770CEC43091B74A8CC12D6A874F8593">
    <w:name w:val="B770CEC43091B74A8CC12D6A874F8593"/>
    <w:rsid w:val="0041226B"/>
  </w:style>
  <w:style w:type="paragraph" w:customStyle="1" w:styleId="653B885BBFEC7A4EA30B33ABAA78A22C">
    <w:name w:val="653B885BBFEC7A4EA30B33ABAA78A22C"/>
    <w:rsid w:val="0041226B"/>
  </w:style>
  <w:style w:type="paragraph" w:customStyle="1" w:styleId="EDC7512F55AD424DA23D9C07CDD4775D">
    <w:name w:val="EDC7512F55AD424DA23D9C07CDD4775D"/>
    <w:rsid w:val="0041226B"/>
  </w:style>
  <w:style w:type="paragraph" w:customStyle="1" w:styleId="E9308A520BCE3C41AAC781457D2409C4">
    <w:name w:val="E9308A520BCE3C41AAC781457D2409C4"/>
    <w:rsid w:val="0041226B"/>
  </w:style>
  <w:style w:type="paragraph" w:customStyle="1" w:styleId="2867FB38B39A9C4EA6D2C41A6B44FAB9">
    <w:name w:val="2867FB38B39A9C4EA6D2C41A6B44FAB9"/>
    <w:rsid w:val="0041226B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739AA88CB8224097A4E3F7BB5B2D85">
    <w:name w:val="02739AA88CB8224097A4E3F7BB5B2D85"/>
    <w:rsid w:val="0041226B"/>
  </w:style>
  <w:style w:type="paragraph" w:customStyle="1" w:styleId="B770CEC43091B74A8CC12D6A874F8593">
    <w:name w:val="B770CEC43091B74A8CC12D6A874F8593"/>
    <w:rsid w:val="0041226B"/>
  </w:style>
  <w:style w:type="paragraph" w:customStyle="1" w:styleId="653B885BBFEC7A4EA30B33ABAA78A22C">
    <w:name w:val="653B885BBFEC7A4EA30B33ABAA78A22C"/>
    <w:rsid w:val="0041226B"/>
  </w:style>
  <w:style w:type="paragraph" w:customStyle="1" w:styleId="EDC7512F55AD424DA23D9C07CDD4775D">
    <w:name w:val="EDC7512F55AD424DA23D9C07CDD4775D"/>
    <w:rsid w:val="0041226B"/>
  </w:style>
  <w:style w:type="paragraph" w:customStyle="1" w:styleId="E9308A520BCE3C41AAC781457D2409C4">
    <w:name w:val="E9308A520BCE3C41AAC781457D2409C4"/>
    <w:rsid w:val="0041226B"/>
  </w:style>
  <w:style w:type="paragraph" w:customStyle="1" w:styleId="2867FB38B39A9C4EA6D2C41A6B44FAB9">
    <w:name w:val="2867FB38B39A9C4EA6D2C41A6B44FAB9"/>
    <w:rsid w:val="004122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1BF687-6B2C-7643-B64C-65C9A52F5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348</Words>
  <Characters>1984</Characters>
  <Application>Microsoft Macintosh Word</Application>
  <DocSecurity>0</DocSecurity>
  <Lines>16</Lines>
  <Paragraphs>4</Paragraphs>
  <ScaleCrop>false</ScaleCrop>
  <Company>University of South Florida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5</cp:revision>
  <dcterms:created xsi:type="dcterms:W3CDTF">2017-06-22T15:33:00Z</dcterms:created>
  <dcterms:modified xsi:type="dcterms:W3CDTF">2017-08-07T15:23:00Z</dcterms:modified>
</cp:coreProperties>
</file>